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Trabajo Práctico 3 - Sistemas Operativos</w:t>
      </w:r>
    </w:p>
    <w:p w:rsidR="00000000" w:rsidDel="00000000" w:rsidP="00000000" w:rsidRDefault="00000000" w:rsidRPr="00000000" w14:paraId="00000002">
      <w:pPr>
        <w:jc w:val="center"/>
        <w:rPr>
          <w:b w:val="1"/>
          <w:sz w:val="28"/>
          <w:szCs w:val="28"/>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Integrantes:</w:t>
      </w:r>
    </w:p>
    <w:p w:rsidR="00000000" w:rsidDel="00000000" w:rsidP="00000000" w:rsidRDefault="00000000" w:rsidRPr="00000000" w14:paraId="00000004">
      <w:pPr>
        <w:numPr>
          <w:ilvl w:val="0"/>
          <w:numId w:val="1"/>
        </w:numPr>
        <w:ind w:left="720" w:hanging="360"/>
        <w:rPr>
          <w:sz w:val="24"/>
          <w:szCs w:val="24"/>
        </w:rPr>
      </w:pPr>
      <w:r w:rsidDel="00000000" w:rsidR="00000000" w:rsidRPr="00000000">
        <w:rPr>
          <w:sz w:val="24"/>
          <w:szCs w:val="24"/>
          <w:rtl w:val="0"/>
        </w:rPr>
        <w:t xml:space="preserve">Borgogno, Francisco</w:t>
      </w:r>
    </w:p>
    <w:p w:rsidR="00000000" w:rsidDel="00000000" w:rsidP="00000000" w:rsidRDefault="00000000" w:rsidRPr="00000000" w14:paraId="00000005">
      <w:pPr>
        <w:numPr>
          <w:ilvl w:val="0"/>
          <w:numId w:val="1"/>
        </w:numPr>
        <w:ind w:left="720" w:hanging="360"/>
        <w:rPr>
          <w:sz w:val="24"/>
          <w:szCs w:val="24"/>
        </w:rPr>
      </w:pPr>
      <w:r w:rsidDel="00000000" w:rsidR="00000000" w:rsidRPr="00000000">
        <w:rPr>
          <w:sz w:val="24"/>
          <w:szCs w:val="24"/>
          <w:rtl w:val="0"/>
        </w:rPr>
        <w:t xml:space="preserve">Cañas, Felipe</w:t>
      </w:r>
    </w:p>
    <w:p w:rsidR="00000000" w:rsidDel="00000000" w:rsidP="00000000" w:rsidRDefault="00000000" w:rsidRPr="00000000" w14:paraId="00000006">
      <w:pPr>
        <w:numPr>
          <w:ilvl w:val="0"/>
          <w:numId w:val="1"/>
        </w:numPr>
        <w:ind w:left="720" w:hanging="360"/>
        <w:rPr>
          <w:sz w:val="24"/>
          <w:szCs w:val="24"/>
        </w:rPr>
      </w:pPr>
      <w:r w:rsidDel="00000000" w:rsidR="00000000" w:rsidRPr="00000000">
        <w:rPr>
          <w:sz w:val="24"/>
          <w:szCs w:val="24"/>
          <w:rtl w:val="0"/>
        </w:rPr>
        <w:t xml:space="preserve">Lucero Ruiz, Maximo</w:t>
      </w:r>
    </w:p>
    <w:p w:rsidR="00000000" w:rsidDel="00000000" w:rsidP="00000000" w:rsidRDefault="00000000" w:rsidRPr="00000000" w14:paraId="00000007">
      <w:pPr>
        <w:numPr>
          <w:ilvl w:val="0"/>
          <w:numId w:val="1"/>
        </w:numPr>
        <w:ind w:left="720" w:hanging="360"/>
        <w:rPr>
          <w:sz w:val="24"/>
          <w:szCs w:val="24"/>
        </w:rPr>
      </w:pPr>
      <w:r w:rsidDel="00000000" w:rsidR="00000000" w:rsidRPr="00000000">
        <w:rPr>
          <w:sz w:val="24"/>
          <w:szCs w:val="24"/>
          <w:rtl w:val="0"/>
        </w:rPr>
        <w:t xml:space="preserve">Quesada, Santiago</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ind w:left="0" w:firstLine="0"/>
        <w:jc w:val="left"/>
        <w:rPr>
          <w:sz w:val="24"/>
          <w:szCs w:val="24"/>
        </w:rPr>
      </w:pPr>
      <w:r w:rsidDel="00000000" w:rsidR="00000000" w:rsidRPr="00000000">
        <w:rPr>
          <w:sz w:val="24"/>
          <w:szCs w:val="24"/>
          <w:rtl w:val="0"/>
        </w:rPr>
        <w:t xml:space="preserve">Profesor: Funes, Gustavo</w:t>
      </w:r>
    </w:p>
    <w:p w:rsidR="00000000" w:rsidDel="00000000" w:rsidP="00000000" w:rsidRDefault="00000000" w:rsidRPr="00000000" w14:paraId="0000000A">
      <w:pPr>
        <w:ind w:left="0" w:firstLine="0"/>
        <w:jc w:val="left"/>
        <w:rPr>
          <w:sz w:val="24"/>
          <w:szCs w:val="24"/>
        </w:rPr>
      </w:pPr>
      <w:r w:rsidDel="00000000" w:rsidR="00000000" w:rsidRPr="00000000">
        <w:rPr>
          <w:rtl w:val="0"/>
        </w:rPr>
      </w:r>
    </w:p>
    <w:p w:rsidR="00000000" w:rsidDel="00000000" w:rsidP="00000000" w:rsidRDefault="00000000" w:rsidRPr="00000000" w14:paraId="0000000B">
      <w:pPr>
        <w:ind w:left="0" w:firstLine="0"/>
        <w:jc w:val="left"/>
        <w:rPr>
          <w:sz w:val="24"/>
          <w:szCs w:val="24"/>
        </w:rPr>
      </w:pPr>
      <w:r w:rsidDel="00000000" w:rsidR="00000000" w:rsidRPr="00000000">
        <w:rPr>
          <w:sz w:val="24"/>
          <w:szCs w:val="24"/>
          <w:rtl w:val="0"/>
        </w:rPr>
        <w:t xml:space="preserve">1. Distribución elegida: Ubuntu. </w:t>
      </w:r>
    </w:p>
    <w:p w:rsidR="00000000" w:rsidDel="00000000" w:rsidP="00000000" w:rsidRDefault="00000000" w:rsidRPr="00000000" w14:paraId="0000000C">
      <w:pPr>
        <w:ind w:left="0" w:firstLine="0"/>
        <w:jc w:val="left"/>
        <w:rPr>
          <w:sz w:val="24"/>
          <w:szCs w:val="24"/>
        </w:rPr>
      </w:pPr>
      <w:r w:rsidDel="00000000" w:rsidR="00000000" w:rsidRPr="00000000">
        <w:rPr>
          <w:rtl w:val="0"/>
        </w:rPr>
      </w:r>
    </w:p>
    <w:p w:rsidR="00000000" w:rsidDel="00000000" w:rsidP="00000000" w:rsidRDefault="00000000" w:rsidRPr="00000000" w14:paraId="0000000D">
      <w:pPr>
        <w:ind w:left="0" w:firstLine="0"/>
        <w:jc w:val="left"/>
        <w:rPr>
          <w:sz w:val="24"/>
          <w:szCs w:val="24"/>
        </w:rPr>
      </w:pPr>
      <w:r w:rsidDel="00000000" w:rsidR="00000000" w:rsidRPr="00000000">
        <w:rPr>
          <w:sz w:val="24"/>
          <w:szCs w:val="24"/>
          <w:rtl w:val="0"/>
        </w:rPr>
        <w:t xml:space="preserve">3. Instalación completa de Ubuntu en la computadora</w:t>
      </w:r>
    </w:p>
    <w:p w:rsidR="00000000" w:rsidDel="00000000" w:rsidP="00000000" w:rsidRDefault="00000000" w:rsidRPr="00000000" w14:paraId="0000000E">
      <w:pPr>
        <w:ind w:left="0" w:firstLine="0"/>
        <w:jc w:val="left"/>
        <w:rPr>
          <w:sz w:val="24"/>
          <w:szCs w:val="24"/>
        </w:rPr>
      </w:pPr>
      <w:r w:rsidDel="00000000" w:rsidR="00000000" w:rsidRPr="00000000">
        <w:rPr>
          <w:rtl w:val="0"/>
        </w:rPr>
      </w:r>
    </w:p>
    <w:p w:rsidR="00000000" w:rsidDel="00000000" w:rsidP="00000000" w:rsidRDefault="00000000" w:rsidRPr="00000000" w14:paraId="0000000F">
      <w:pPr>
        <w:numPr>
          <w:ilvl w:val="0"/>
          <w:numId w:val="5"/>
        </w:numPr>
        <w:ind w:left="720" w:hanging="360"/>
        <w:jc w:val="left"/>
        <w:rPr>
          <w:sz w:val="24"/>
          <w:szCs w:val="24"/>
          <w:u w:val="none"/>
        </w:rPr>
      </w:pPr>
      <w:r w:rsidDel="00000000" w:rsidR="00000000" w:rsidRPr="00000000">
        <w:rPr>
          <w:sz w:val="24"/>
          <w:szCs w:val="24"/>
          <w:rtl w:val="0"/>
        </w:rPr>
        <w:t xml:space="preserve">El primer paso para instalar Ubuntu de forma nativa es descargar el archivo ISO oficial del sistema operativo Ubuntu. </w:t>
      </w:r>
      <w:hyperlink r:id="rId6">
        <w:r w:rsidDel="00000000" w:rsidR="00000000" w:rsidRPr="00000000">
          <w:rPr>
            <w:color w:val="1155cc"/>
            <w:sz w:val="24"/>
            <w:szCs w:val="24"/>
            <w:u w:val="single"/>
            <w:rtl w:val="0"/>
          </w:rPr>
          <w:t xml:space="preserve">Descargar versión LTS</w:t>
        </w:r>
      </w:hyperlink>
      <w:r w:rsidDel="00000000" w:rsidR="00000000" w:rsidRPr="00000000">
        <w:rPr>
          <w:rtl w:val="0"/>
        </w:rPr>
      </w:r>
    </w:p>
    <w:p w:rsidR="00000000" w:rsidDel="00000000" w:rsidP="00000000" w:rsidRDefault="00000000" w:rsidRPr="00000000" w14:paraId="00000010">
      <w:pPr>
        <w:ind w:left="0" w:firstLine="0"/>
        <w:jc w:val="left"/>
        <w:rPr>
          <w:sz w:val="24"/>
          <w:szCs w:val="24"/>
        </w:rPr>
      </w:pPr>
      <w:r w:rsidDel="00000000" w:rsidR="00000000" w:rsidRPr="00000000">
        <w:rPr>
          <w:rtl w:val="0"/>
        </w:rPr>
      </w:r>
    </w:p>
    <w:p w:rsidR="00000000" w:rsidDel="00000000" w:rsidP="00000000" w:rsidRDefault="00000000" w:rsidRPr="00000000" w14:paraId="00000011">
      <w:pPr>
        <w:ind w:left="0" w:firstLine="0"/>
        <w:jc w:val="left"/>
        <w:rPr>
          <w:sz w:val="24"/>
          <w:szCs w:val="24"/>
        </w:rPr>
      </w:pPr>
      <w:r w:rsidDel="00000000" w:rsidR="00000000" w:rsidRPr="00000000">
        <w:rPr>
          <w:sz w:val="24"/>
          <w:szCs w:val="24"/>
        </w:rPr>
        <w:drawing>
          <wp:inline distB="114300" distT="114300" distL="114300" distR="114300">
            <wp:extent cx="4367213" cy="1568506"/>
            <wp:effectExtent b="0" l="0" r="0" t="0"/>
            <wp:docPr id="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367213" cy="1568506"/>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jc w:val="left"/>
        <w:rPr>
          <w:sz w:val="24"/>
          <w:szCs w:val="24"/>
        </w:rPr>
      </w:pPr>
      <w:r w:rsidDel="00000000" w:rsidR="00000000" w:rsidRPr="00000000">
        <w:rPr>
          <w:rtl w:val="0"/>
        </w:rPr>
      </w:r>
    </w:p>
    <w:p w:rsidR="00000000" w:rsidDel="00000000" w:rsidP="00000000" w:rsidRDefault="00000000" w:rsidRPr="00000000" w14:paraId="00000013">
      <w:pPr>
        <w:numPr>
          <w:ilvl w:val="0"/>
          <w:numId w:val="2"/>
        </w:numPr>
        <w:ind w:left="720" w:hanging="360"/>
        <w:jc w:val="left"/>
        <w:rPr>
          <w:sz w:val="24"/>
          <w:szCs w:val="24"/>
          <w:u w:val="none"/>
        </w:rPr>
      </w:pPr>
      <w:r w:rsidDel="00000000" w:rsidR="00000000" w:rsidRPr="00000000">
        <w:rPr>
          <w:sz w:val="24"/>
          <w:szCs w:val="24"/>
          <w:rtl w:val="0"/>
        </w:rPr>
        <w:t xml:space="preserve">Crear un USB booteable: usando Rufus formatear el usb con la ISO que fue descargada.</w:t>
      </w:r>
    </w:p>
    <w:p w:rsidR="00000000" w:rsidDel="00000000" w:rsidP="00000000" w:rsidRDefault="00000000" w:rsidRPr="00000000" w14:paraId="00000014">
      <w:pPr>
        <w:ind w:left="720" w:firstLine="0"/>
        <w:jc w:val="left"/>
        <w:rPr>
          <w:sz w:val="24"/>
          <w:szCs w:val="24"/>
        </w:rPr>
      </w:pPr>
      <w:r w:rsidDel="00000000" w:rsidR="00000000" w:rsidRPr="00000000">
        <w:rPr>
          <w:sz w:val="24"/>
          <w:szCs w:val="24"/>
        </w:rPr>
        <w:drawing>
          <wp:inline distB="114300" distT="114300" distL="114300" distR="114300">
            <wp:extent cx="2380444" cy="2919413"/>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380444"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2"/>
        </w:numPr>
        <w:ind w:left="720" w:hanging="360"/>
        <w:jc w:val="left"/>
        <w:rPr>
          <w:sz w:val="24"/>
          <w:szCs w:val="24"/>
          <w:u w:val="none"/>
        </w:rPr>
      </w:pPr>
      <w:r w:rsidDel="00000000" w:rsidR="00000000" w:rsidRPr="00000000">
        <w:rPr>
          <w:sz w:val="24"/>
          <w:szCs w:val="24"/>
          <w:rtl w:val="0"/>
        </w:rPr>
        <w:t xml:space="preserve">Instalar el nuevo SO desde el USB: para este paso es necesario reiniciar la computadora y acceder a la BIOS, una vez en la BIOS configurar el orden de arranque para utilizar el USB en primer lugar.</w:t>
      </w:r>
    </w:p>
    <w:p w:rsidR="00000000" w:rsidDel="00000000" w:rsidP="00000000" w:rsidRDefault="00000000" w:rsidRPr="00000000" w14:paraId="00000016">
      <w:pPr>
        <w:ind w:left="720" w:firstLine="0"/>
        <w:jc w:val="left"/>
        <w:rPr>
          <w:sz w:val="24"/>
          <w:szCs w:val="24"/>
        </w:rPr>
      </w:pPr>
      <w:r w:rsidDel="00000000" w:rsidR="00000000" w:rsidRPr="00000000">
        <w:rPr>
          <w:rtl w:val="0"/>
        </w:rPr>
      </w:r>
    </w:p>
    <w:p w:rsidR="00000000" w:rsidDel="00000000" w:rsidP="00000000" w:rsidRDefault="00000000" w:rsidRPr="00000000" w14:paraId="00000017">
      <w:pPr>
        <w:numPr>
          <w:ilvl w:val="0"/>
          <w:numId w:val="2"/>
        </w:numPr>
        <w:ind w:left="720" w:hanging="360"/>
        <w:jc w:val="left"/>
        <w:rPr>
          <w:sz w:val="24"/>
          <w:szCs w:val="24"/>
          <w:u w:val="none"/>
        </w:rPr>
      </w:pPr>
      <w:r w:rsidDel="00000000" w:rsidR="00000000" w:rsidRPr="00000000">
        <w:rPr>
          <w:sz w:val="24"/>
          <w:szCs w:val="24"/>
          <w:rtl w:val="0"/>
        </w:rPr>
        <w:t xml:space="preserve">Una vez logrado bootear con Ubuntu, resta la seguir los pasos del instalador:</w:t>
      </w:r>
    </w:p>
    <w:p w:rsidR="00000000" w:rsidDel="00000000" w:rsidP="00000000" w:rsidRDefault="00000000" w:rsidRPr="00000000" w14:paraId="00000018">
      <w:pPr>
        <w:ind w:left="720" w:firstLine="0"/>
        <w:jc w:val="left"/>
        <w:rPr>
          <w:sz w:val="24"/>
          <w:szCs w:val="24"/>
        </w:rPr>
      </w:pPr>
      <w:r w:rsidDel="00000000" w:rsidR="00000000" w:rsidRPr="00000000">
        <w:rPr>
          <w:rtl w:val="0"/>
        </w:rPr>
      </w:r>
    </w:p>
    <w:p w:rsidR="00000000" w:rsidDel="00000000" w:rsidP="00000000" w:rsidRDefault="00000000" w:rsidRPr="00000000" w14:paraId="00000019">
      <w:pPr>
        <w:ind w:left="720" w:firstLine="0"/>
        <w:jc w:val="left"/>
        <w:rPr>
          <w:sz w:val="24"/>
          <w:szCs w:val="24"/>
        </w:rPr>
      </w:pPr>
      <w:r w:rsidDel="00000000" w:rsidR="00000000" w:rsidRPr="00000000">
        <w:rPr>
          <w:sz w:val="24"/>
          <w:szCs w:val="24"/>
          <w:rtl w:val="0"/>
        </w:rPr>
        <w:t xml:space="preserve">- Elegir el idioma</w:t>
      </w:r>
    </w:p>
    <w:p w:rsidR="00000000" w:rsidDel="00000000" w:rsidP="00000000" w:rsidRDefault="00000000" w:rsidRPr="00000000" w14:paraId="0000001A">
      <w:pPr>
        <w:ind w:left="720" w:firstLine="0"/>
        <w:rPr>
          <w:sz w:val="24"/>
          <w:szCs w:val="24"/>
        </w:rPr>
      </w:pPr>
      <w:r w:rsidDel="00000000" w:rsidR="00000000" w:rsidRPr="00000000">
        <w:rPr>
          <w:sz w:val="24"/>
          <w:szCs w:val="24"/>
        </w:rPr>
        <w:drawing>
          <wp:inline distB="114300" distT="114300" distL="114300" distR="114300">
            <wp:extent cx="3685581" cy="3090863"/>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685581"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firstLine="0"/>
        <w:rPr>
          <w:sz w:val="24"/>
          <w:szCs w:val="24"/>
        </w:rPr>
      </w:pPr>
      <w:r w:rsidDel="00000000" w:rsidR="00000000" w:rsidRPr="00000000">
        <w:rPr>
          <w:rtl w:val="0"/>
        </w:rPr>
      </w:r>
    </w:p>
    <w:p w:rsidR="00000000" w:rsidDel="00000000" w:rsidP="00000000" w:rsidRDefault="00000000" w:rsidRPr="00000000" w14:paraId="0000001C">
      <w:pPr>
        <w:ind w:left="720" w:firstLine="0"/>
        <w:jc w:val="left"/>
        <w:rPr>
          <w:sz w:val="24"/>
          <w:szCs w:val="24"/>
        </w:rPr>
      </w:pPr>
      <w:r w:rsidDel="00000000" w:rsidR="00000000" w:rsidRPr="00000000">
        <w:rPr>
          <w:sz w:val="24"/>
          <w:szCs w:val="24"/>
          <w:rtl w:val="0"/>
        </w:rPr>
        <w:t xml:space="preserve">- Elegir la configuración del teclado</w:t>
      </w:r>
    </w:p>
    <w:p w:rsidR="00000000" w:rsidDel="00000000" w:rsidP="00000000" w:rsidRDefault="00000000" w:rsidRPr="00000000" w14:paraId="0000001D">
      <w:pPr>
        <w:ind w:left="720" w:firstLine="0"/>
        <w:rPr>
          <w:sz w:val="24"/>
          <w:szCs w:val="24"/>
        </w:rPr>
      </w:pPr>
      <w:r w:rsidDel="00000000" w:rsidR="00000000" w:rsidRPr="00000000">
        <w:rPr>
          <w:sz w:val="24"/>
          <w:szCs w:val="24"/>
        </w:rPr>
        <w:drawing>
          <wp:inline distB="114300" distT="114300" distL="114300" distR="114300">
            <wp:extent cx="3832048" cy="3111419"/>
            <wp:effectExtent b="0" l="0" r="0" t="0"/>
            <wp:docPr id="1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832048" cy="311141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sz w:val="24"/>
          <w:szCs w:val="24"/>
        </w:rPr>
      </w:pPr>
      <w:r w:rsidDel="00000000" w:rsidR="00000000" w:rsidRPr="00000000">
        <w:rPr>
          <w:rtl w:val="0"/>
        </w:rPr>
      </w:r>
    </w:p>
    <w:p w:rsidR="00000000" w:rsidDel="00000000" w:rsidP="00000000" w:rsidRDefault="00000000" w:rsidRPr="00000000" w14:paraId="0000001F">
      <w:pPr>
        <w:ind w:left="720" w:firstLine="0"/>
        <w:jc w:val="left"/>
        <w:rPr>
          <w:sz w:val="24"/>
          <w:szCs w:val="24"/>
        </w:rPr>
      </w:pPr>
      <w:r w:rsidDel="00000000" w:rsidR="00000000" w:rsidRPr="00000000">
        <w:rPr>
          <w:rtl w:val="0"/>
        </w:rPr>
      </w:r>
    </w:p>
    <w:p w:rsidR="00000000" w:rsidDel="00000000" w:rsidP="00000000" w:rsidRDefault="00000000" w:rsidRPr="00000000" w14:paraId="00000020">
      <w:pPr>
        <w:ind w:left="720" w:firstLine="0"/>
        <w:jc w:val="left"/>
        <w:rPr>
          <w:sz w:val="24"/>
          <w:szCs w:val="24"/>
        </w:rPr>
      </w:pPr>
      <w:r w:rsidDel="00000000" w:rsidR="00000000" w:rsidRPr="00000000">
        <w:rPr>
          <w:sz w:val="24"/>
          <w:szCs w:val="24"/>
          <w:rtl w:val="0"/>
        </w:rPr>
        <w:t xml:space="preserve">- Elegir el software que se descargara con la instalación y otras configuraciones</w:t>
      </w:r>
    </w:p>
    <w:p w:rsidR="00000000" w:rsidDel="00000000" w:rsidP="00000000" w:rsidRDefault="00000000" w:rsidRPr="00000000" w14:paraId="00000021">
      <w:pPr>
        <w:ind w:left="720" w:firstLine="0"/>
        <w:rPr>
          <w:sz w:val="24"/>
          <w:szCs w:val="24"/>
        </w:rPr>
      </w:pPr>
      <w:r w:rsidDel="00000000" w:rsidR="00000000" w:rsidRPr="00000000">
        <w:rPr>
          <w:sz w:val="24"/>
          <w:szCs w:val="24"/>
        </w:rPr>
        <w:drawing>
          <wp:inline distB="114300" distT="114300" distL="114300" distR="114300">
            <wp:extent cx="3889674" cy="3153091"/>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889674" cy="315309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sz w:val="24"/>
          <w:szCs w:val="24"/>
        </w:rPr>
      </w:pPr>
      <w:r w:rsidDel="00000000" w:rsidR="00000000" w:rsidRPr="00000000">
        <w:rPr>
          <w:rtl w:val="0"/>
        </w:rPr>
      </w:r>
    </w:p>
    <w:p w:rsidR="00000000" w:rsidDel="00000000" w:rsidP="00000000" w:rsidRDefault="00000000" w:rsidRPr="00000000" w14:paraId="00000023">
      <w:pPr>
        <w:ind w:left="720" w:firstLine="0"/>
        <w:jc w:val="left"/>
        <w:rPr>
          <w:sz w:val="24"/>
          <w:szCs w:val="24"/>
        </w:rPr>
      </w:pPr>
      <w:r w:rsidDel="00000000" w:rsidR="00000000" w:rsidRPr="00000000">
        <w:rPr>
          <w:sz w:val="24"/>
          <w:szCs w:val="24"/>
          <w:rtl w:val="0"/>
        </w:rPr>
        <w:t xml:space="preserve">- Instalar y esperar</w:t>
      </w:r>
    </w:p>
    <w:p w:rsidR="00000000" w:rsidDel="00000000" w:rsidP="00000000" w:rsidRDefault="00000000" w:rsidRPr="00000000" w14:paraId="00000024">
      <w:pPr>
        <w:ind w:left="720" w:firstLine="0"/>
        <w:rPr>
          <w:sz w:val="24"/>
          <w:szCs w:val="24"/>
        </w:rPr>
      </w:pPr>
      <w:r w:rsidDel="00000000" w:rsidR="00000000" w:rsidRPr="00000000">
        <w:rPr>
          <w:sz w:val="24"/>
          <w:szCs w:val="24"/>
        </w:rPr>
        <w:drawing>
          <wp:inline distB="114300" distT="114300" distL="114300" distR="114300">
            <wp:extent cx="3794756" cy="3233738"/>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794756"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sz w:val="24"/>
          <w:szCs w:val="24"/>
        </w:rPr>
      </w:pPr>
      <w:r w:rsidDel="00000000" w:rsidR="00000000" w:rsidRPr="00000000">
        <w:rPr>
          <w:rtl w:val="0"/>
        </w:rPr>
      </w:r>
    </w:p>
    <w:p w:rsidR="00000000" w:rsidDel="00000000" w:rsidP="00000000" w:rsidRDefault="00000000" w:rsidRPr="00000000" w14:paraId="00000026">
      <w:pPr>
        <w:ind w:left="720" w:firstLine="0"/>
        <w:rPr>
          <w:sz w:val="24"/>
          <w:szCs w:val="24"/>
        </w:rPr>
      </w:pPr>
      <w:r w:rsidDel="00000000" w:rsidR="00000000" w:rsidRPr="00000000">
        <w:rPr>
          <w:rtl w:val="0"/>
        </w:rPr>
      </w:r>
    </w:p>
    <w:p w:rsidR="00000000" w:rsidDel="00000000" w:rsidP="00000000" w:rsidRDefault="00000000" w:rsidRPr="00000000" w14:paraId="00000027">
      <w:pPr>
        <w:ind w:left="720" w:firstLine="0"/>
        <w:rPr>
          <w:sz w:val="24"/>
          <w:szCs w:val="24"/>
        </w:rPr>
      </w:pPr>
      <w:r w:rsidDel="00000000" w:rsidR="00000000" w:rsidRPr="00000000">
        <w:rPr>
          <w:rtl w:val="0"/>
        </w:rPr>
      </w:r>
    </w:p>
    <w:p w:rsidR="00000000" w:rsidDel="00000000" w:rsidP="00000000" w:rsidRDefault="00000000" w:rsidRPr="00000000" w14:paraId="00000028">
      <w:pPr>
        <w:ind w:left="720" w:firstLine="0"/>
        <w:rPr>
          <w:sz w:val="24"/>
          <w:szCs w:val="24"/>
        </w:rPr>
      </w:pPr>
      <w:r w:rsidDel="00000000" w:rsidR="00000000" w:rsidRPr="00000000">
        <w:rPr>
          <w:rtl w:val="0"/>
        </w:rPr>
      </w:r>
    </w:p>
    <w:p w:rsidR="00000000" w:rsidDel="00000000" w:rsidP="00000000" w:rsidRDefault="00000000" w:rsidRPr="00000000" w14:paraId="00000029">
      <w:pPr>
        <w:ind w:left="720" w:firstLine="0"/>
        <w:rPr>
          <w:sz w:val="24"/>
          <w:szCs w:val="24"/>
        </w:rPr>
      </w:pPr>
      <w:r w:rsidDel="00000000" w:rsidR="00000000" w:rsidRPr="00000000">
        <w:rPr>
          <w:rtl w:val="0"/>
        </w:rPr>
      </w:r>
    </w:p>
    <w:p w:rsidR="00000000" w:rsidDel="00000000" w:rsidP="00000000" w:rsidRDefault="00000000" w:rsidRPr="00000000" w14:paraId="0000002A">
      <w:pPr>
        <w:ind w:left="720" w:firstLine="0"/>
        <w:rPr>
          <w:sz w:val="24"/>
          <w:szCs w:val="24"/>
        </w:rPr>
      </w:pPr>
      <w:r w:rsidDel="00000000" w:rsidR="00000000" w:rsidRPr="00000000">
        <w:rPr>
          <w:rtl w:val="0"/>
        </w:rPr>
      </w:r>
    </w:p>
    <w:p w:rsidR="00000000" w:rsidDel="00000000" w:rsidP="00000000" w:rsidRDefault="00000000" w:rsidRPr="00000000" w14:paraId="0000002B">
      <w:pPr>
        <w:ind w:left="0" w:firstLine="0"/>
        <w:rPr>
          <w:sz w:val="24"/>
          <w:szCs w:val="24"/>
        </w:rPr>
      </w:pPr>
      <w:r w:rsidDel="00000000" w:rsidR="00000000" w:rsidRPr="00000000">
        <w:rPr>
          <w:rtl w:val="0"/>
        </w:rPr>
      </w:r>
    </w:p>
    <w:p w:rsidR="00000000" w:rsidDel="00000000" w:rsidP="00000000" w:rsidRDefault="00000000" w:rsidRPr="00000000" w14:paraId="0000002C">
      <w:pPr>
        <w:numPr>
          <w:ilvl w:val="0"/>
          <w:numId w:val="3"/>
        </w:numPr>
        <w:ind w:left="720" w:hanging="360"/>
        <w:rPr>
          <w:sz w:val="24"/>
          <w:szCs w:val="24"/>
          <w:u w:val="none"/>
        </w:rPr>
      </w:pPr>
      <w:r w:rsidDel="00000000" w:rsidR="00000000" w:rsidRPr="00000000">
        <w:rPr>
          <w:sz w:val="24"/>
          <w:szCs w:val="24"/>
          <w:rtl w:val="0"/>
        </w:rPr>
        <w:t xml:space="preserve">Una vez instalado resta configurar el usuario</w:t>
      </w:r>
    </w:p>
    <w:p w:rsidR="00000000" w:rsidDel="00000000" w:rsidP="00000000" w:rsidRDefault="00000000" w:rsidRPr="00000000" w14:paraId="0000002D">
      <w:pPr>
        <w:ind w:left="720" w:firstLine="0"/>
        <w:rPr>
          <w:sz w:val="24"/>
          <w:szCs w:val="24"/>
        </w:rPr>
      </w:pPr>
      <w:r w:rsidDel="00000000" w:rsidR="00000000" w:rsidRPr="00000000">
        <w:rPr>
          <w:sz w:val="24"/>
          <w:szCs w:val="24"/>
        </w:rPr>
        <w:drawing>
          <wp:inline distB="114300" distT="114300" distL="114300" distR="114300">
            <wp:extent cx="3794676" cy="3249848"/>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794676" cy="324984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rPr>
          <w:sz w:val="24"/>
          <w:szCs w:val="24"/>
        </w:rPr>
      </w:pPr>
      <w:r w:rsidDel="00000000" w:rsidR="00000000" w:rsidRPr="00000000">
        <w:rPr>
          <w:rtl w:val="0"/>
        </w:rPr>
      </w:r>
    </w:p>
    <w:p w:rsidR="00000000" w:rsidDel="00000000" w:rsidP="00000000" w:rsidRDefault="00000000" w:rsidRPr="00000000" w14:paraId="0000002F">
      <w:pPr>
        <w:numPr>
          <w:ilvl w:val="0"/>
          <w:numId w:val="4"/>
        </w:numPr>
        <w:ind w:left="720" w:hanging="360"/>
        <w:rPr>
          <w:sz w:val="24"/>
          <w:szCs w:val="24"/>
          <w:u w:val="none"/>
        </w:rPr>
      </w:pPr>
      <w:r w:rsidDel="00000000" w:rsidR="00000000" w:rsidRPr="00000000">
        <w:rPr>
          <w:sz w:val="24"/>
          <w:szCs w:val="24"/>
          <w:rtl w:val="0"/>
        </w:rPr>
        <w:t xml:space="preserve">El último paso es reiniciar la computadora y quitar el USB, el nuevo sistema operativo está listo para ser usado.</w:t>
      </w:r>
    </w:p>
    <w:p w:rsidR="00000000" w:rsidDel="00000000" w:rsidP="00000000" w:rsidRDefault="00000000" w:rsidRPr="00000000" w14:paraId="00000030">
      <w:pPr>
        <w:ind w:left="720" w:firstLine="0"/>
        <w:jc w:val="left"/>
        <w:rPr>
          <w:sz w:val="24"/>
          <w:szCs w:val="24"/>
        </w:rPr>
      </w:pPr>
      <w:r w:rsidDel="00000000" w:rsidR="00000000" w:rsidRPr="00000000">
        <w:rPr>
          <w:rtl w:val="0"/>
        </w:rPr>
      </w:r>
    </w:p>
    <w:p w:rsidR="00000000" w:rsidDel="00000000" w:rsidP="00000000" w:rsidRDefault="00000000" w:rsidRPr="00000000" w14:paraId="00000031">
      <w:pPr>
        <w:ind w:left="720" w:firstLine="0"/>
        <w:jc w:val="left"/>
        <w:rPr>
          <w:sz w:val="24"/>
          <w:szCs w:val="24"/>
        </w:rPr>
      </w:pPr>
      <w:r w:rsidDel="00000000" w:rsidR="00000000" w:rsidRPr="00000000">
        <w:rPr>
          <w:rtl w:val="0"/>
        </w:rPr>
      </w:r>
    </w:p>
    <w:p w:rsidR="00000000" w:rsidDel="00000000" w:rsidP="00000000" w:rsidRDefault="00000000" w:rsidRPr="00000000" w14:paraId="00000032">
      <w:pPr>
        <w:ind w:left="0" w:firstLine="0"/>
        <w:jc w:val="left"/>
        <w:rPr>
          <w:sz w:val="24"/>
          <w:szCs w:val="24"/>
        </w:rPr>
      </w:pPr>
      <w:r w:rsidDel="00000000" w:rsidR="00000000" w:rsidRPr="00000000">
        <w:rPr>
          <w:sz w:val="24"/>
          <w:szCs w:val="24"/>
          <w:rtl w:val="0"/>
        </w:rPr>
        <w:t xml:space="preserve">4.1</w:t>
      </w:r>
    </w:p>
    <w:p w:rsidR="00000000" w:rsidDel="00000000" w:rsidP="00000000" w:rsidRDefault="00000000" w:rsidRPr="00000000" w14:paraId="00000033">
      <w:pPr>
        <w:ind w:left="0" w:firstLine="0"/>
        <w:jc w:val="left"/>
        <w:rPr>
          <w:sz w:val="24"/>
          <w:szCs w:val="24"/>
        </w:rPr>
      </w:pPr>
      <w:r w:rsidDel="00000000" w:rsidR="00000000" w:rsidRPr="00000000">
        <w:rPr>
          <w:sz w:val="24"/>
          <w:szCs w:val="24"/>
        </w:rPr>
        <w:drawing>
          <wp:inline distB="114300" distT="114300" distL="114300" distR="114300">
            <wp:extent cx="5731200" cy="3225800"/>
            <wp:effectExtent b="0" l="0" r="0" t="0"/>
            <wp:docPr id="1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jc w:val="left"/>
        <w:rPr>
          <w:sz w:val="24"/>
          <w:szCs w:val="24"/>
        </w:rPr>
      </w:pPr>
      <w:r w:rsidDel="00000000" w:rsidR="00000000" w:rsidRPr="00000000">
        <w:rPr>
          <w:rtl w:val="0"/>
        </w:rPr>
      </w:r>
    </w:p>
    <w:p w:rsidR="00000000" w:rsidDel="00000000" w:rsidP="00000000" w:rsidRDefault="00000000" w:rsidRPr="00000000" w14:paraId="00000035">
      <w:pPr>
        <w:ind w:left="0" w:firstLine="0"/>
        <w:jc w:val="left"/>
        <w:rPr>
          <w:sz w:val="24"/>
          <w:szCs w:val="24"/>
        </w:rPr>
      </w:pPr>
      <w:r w:rsidDel="00000000" w:rsidR="00000000" w:rsidRPr="00000000">
        <w:rPr>
          <w:rtl w:val="0"/>
        </w:rPr>
      </w:r>
    </w:p>
    <w:p w:rsidR="00000000" w:rsidDel="00000000" w:rsidP="00000000" w:rsidRDefault="00000000" w:rsidRPr="00000000" w14:paraId="00000036">
      <w:pPr>
        <w:ind w:left="0" w:firstLine="0"/>
        <w:jc w:val="left"/>
        <w:rPr>
          <w:sz w:val="24"/>
          <w:szCs w:val="24"/>
        </w:rPr>
      </w:pPr>
      <w:r w:rsidDel="00000000" w:rsidR="00000000" w:rsidRPr="00000000">
        <w:rPr>
          <w:rtl w:val="0"/>
        </w:rPr>
      </w:r>
    </w:p>
    <w:p w:rsidR="00000000" w:rsidDel="00000000" w:rsidP="00000000" w:rsidRDefault="00000000" w:rsidRPr="00000000" w14:paraId="00000037">
      <w:pPr>
        <w:ind w:left="0" w:firstLine="0"/>
        <w:jc w:val="left"/>
        <w:rPr>
          <w:sz w:val="24"/>
          <w:szCs w:val="24"/>
        </w:rPr>
      </w:pPr>
      <w:r w:rsidDel="00000000" w:rsidR="00000000" w:rsidRPr="00000000">
        <w:rPr>
          <w:rtl w:val="0"/>
        </w:rPr>
      </w:r>
    </w:p>
    <w:p w:rsidR="00000000" w:rsidDel="00000000" w:rsidP="00000000" w:rsidRDefault="00000000" w:rsidRPr="00000000" w14:paraId="00000038">
      <w:pPr>
        <w:ind w:left="0" w:firstLine="0"/>
        <w:jc w:val="left"/>
        <w:rPr>
          <w:sz w:val="24"/>
          <w:szCs w:val="24"/>
        </w:rPr>
      </w:pPr>
      <w:r w:rsidDel="00000000" w:rsidR="00000000" w:rsidRPr="00000000">
        <w:rPr>
          <w:sz w:val="24"/>
          <w:szCs w:val="24"/>
          <w:rtl w:val="0"/>
        </w:rPr>
        <w:t xml:space="preserve">4.2</w:t>
      </w:r>
    </w:p>
    <w:p w:rsidR="00000000" w:rsidDel="00000000" w:rsidP="00000000" w:rsidRDefault="00000000" w:rsidRPr="00000000" w14:paraId="00000039">
      <w:pPr>
        <w:ind w:left="0" w:firstLine="0"/>
        <w:jc w:val="left"/>
        <w:rPr>
          <w:sz w:val="24"/>
          <w:szCs w:val="24"/>
        </w:rPr>
      </w:pPr>
      <w:r w:rsidDel="00000000" w:rsidR="00000000" w:rsidRPr="00000000">
        <w:rPr>
          <w:sz w:val="24"/>
          <w:szCs w:val="24"/>
        </w:rPr>
        <w:drawing>
          <wp:inline distB="114300" distT="114300" distL="114300" distR="114300">
            <wp:extent cx="5731200" cy="3225800"/>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left"/>
        <w:rPr>
          <w:sz w:val="24"/>
          <w:szCs w:val="24"/>
        </w:rPr>
      </w:pPr>
      <w:r w:rsidDel="00000000" w:rsidR="00000000" w:rsidRPr="00000000">
        <w:rPr>
          <w:rtl w:val="0"/>
        </w:rPr>
      </w:r>
    </w:p>
    <w:p w:rsidR="00000000" w:rsidDel="00000000" w:rsidP="00000000" w:rsidRDefault="00000000" w:rsidRPr="00000000" w14:paraId="0000003B">
      <w:pPr>
        <w:ind w:left="0" w:firstLine="0"/>
        <w:jc w:val="left"/>
        <w:rPr>
          <w:sz w:val="24"/>
          <w:szCs w:val="24"/>
        </w:rPr>
      </w:pPr>
      <w:r w:rsidDel="00000000" w:rsidR="00000000" w:rsidRPr="00000000">
        <w:rPr>
          <w:sz w:val="24"/>
          <w:szCs w:val="24"/>
          <w:rtl w:val="0"/>
        </w:rPr>
        <w:t xml:space="preserve">4.5 “uname”:</w:t>
      </w:r>
    </w:p>
    <w:p w:rsidR="00000000" w:rsidDel="00000000" w:rsidP="00000000" w:rsidRDefault="00000000" w:rsidRPr="00000000" w14:paraId="0000003C">
      <w:pPr>
        <w:ind w:left="0" w:firstLine="0"/>
        <w:jc w:val="left"/>
        <w:rPr>
          <w:sz w:val="24"/>
          <w:szCs w:val="24"/>
        </w:rPr>
      </w:pPr>
      <w:r w:rsidDel="00000000" w:rsidR="00000000" w:rsidRPr="00000000">
        <w:rPr>
          <w:sz w:val="24"/>
          <w:szCs w:val="24"/>
          <w:rtl w:val="0"/>
        </w:rPr>
        <w:t xml:space="preserve">Este comando se utiliza en sistemas Unix y Unix-like (como Linux) para obtener información sobre el sistema operativo en el que se está ejecutando. Al ejecutar uname, se pueden obtener detalles como el nombre del kernel del sistema, la versión del kernel, la arquitectura del procesador y el tipo de sistema operativo (por ejemplo, si es un sistema Linux, FreeBSD, etc.).</w:t>
      </w:r>
    </w:p>
    <w:p w:rsidR="00000000" w:rsidDel="00000000" w:rsidP="00000000" w:rsidRDefault="00000000" w:rsidRPr="00000000" w14:paraId="0000003D">
      <w:pPr>
        <w:ind w:left="0" w:firstLine="0"/>
        <w:jc w:val="left"/>
        <w:rPr>
          <w:sz w:val="24"/>
          <w:szCs w:val="24"/>
        </w:rPr>
      </w:pPr>
      <w:r w:rsidDel="00000000" w:rsidR="00000000" w:rsidRPr="00000000">
        <w:rPr>
          <w:sz w:val="24"/>
          <w:szCs w:val="24"/>
        </w:rPr>
        <w:drawing>
          <wp:inline distB="114300" distT="114300" distL="114300" distR="114300">
            <wp:extent cx="5731200" cy="3810000"/>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jc w:val="left"/>
        <w:rPr>
          <w:sz w:val="24"/>
          <w:szCs w:val="24"/>
        </w:rPr>
      </w:pPr>
      <w:r w:rsidDel="00000000" w:rsidR="00000000" w:rsidRPr="00000000">
        <w:rPr>
          <w:rtl w:val="0"/>
        </w:rPr>
      </w:r>
    </w:p>
    <w:p w:rsidR="00000000" w:rsidDel="00000000" w:rsidP="00000000" w:rsidRDefault="00000000" w:rsidRPr="00000000" w14:paraId="0000003F">
      <w:pPr>
        <w:ind w:left="0" w:firstLine="0"/>
        <w:jc w:val="left"/>
        <w:rPr>
          <w:sz w:val="24"/>
          <w:szCs w:val="24"/>
        </w:rPr>
      </w:pPr>
      <w:r w:rsidDel="00000000" w:rsidR="00000000" w:rsidRPr="00000000">
        <w:rPr>
          <w:sz w:val="24"/>
          <w:szCs w:val="24"/>
          <w:rtl w:val="0"/>
        </w:rPr>
        <w:t xml:space="preserve">4.6 “whoami”</w:t>
      </w:r>
    </w:p>
    <w:p w:rsidR="00000000" w:rsidDel="00000000" w:rsidP="00000000" w:rsidRDefault="00000000" w:rsidRPr="00000000" w14:paraId="00000040">
      <w:pPr>
        <w:ind w:left="0" w:firstLine="0"/>
        <w:jc w:val="left"/>
        <w:rPr>
          <w:sz w:val="24"/>
          <w:szCs w:val="24"/>
        </w:rPr>
      </w:pPr>
      <w:r w:rsidDel="00000000" w:rsidR="00000000" w:rsidRPr="00000000">
        <w:rPr>
          <w:sz w:val="24"/>
          <w:szCs w:val="24"/>
          <w:rtl w:val="0"/>
        </w:rPr>
        <w:t xml:space="preserve">El comando whoami se utiliza para mostrar el nombre de usuario del usuario que está actualmente conectado al sistema. Es útil en scripts de shell y comandos que necesitan saber el nombre de usuario bajo el cual se están ejecutando.</w:t>
      </w:r>
    </w:p>
    <w:p w:rsidR="00000000" w:rsidDel="00000000" w:rsidP="00000000" w:rsidRDefault="00000000" w:rsidRPr="00000000" w14:paraId="00000041">
      <w:pPr>
        <w:ind w:left="0" w:firstLine="0"/>
        <w:jc w:val="left"/>
        <w:rPr>
          <w:sz w:val="24"/>
          <w:szCs w:val="24"/>
        </w:rPr>
      </w:pPr>
      <w:r w:rsidDel="00000000" w:rsidR="00000000" w:rsidRPr="00000000">
        <w:rPr>
          <w:sz w:val="24"/>
          <w:szCs w:val="24"/>
        </w:rPr>
        <w:drawing>
          <wp:inline distB="114300" distT="114300" distL="114300" distR="114300">
            <wp:extent cx="5731200" cy="3810000"/>
            <wp:effectExtent b="0" l="0" r="0" t="0"/>
            <wp:docPr id="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left"/>
        <w:rPr>
          <w:sz w:val="24"/>
          <w:szCs w:val="24"/>
        </w:rPr>
      </w:pPr>
      <w:r w:rsidDel="00000000" w:rsidR="00000000" w:rsidRPr="00000000">
        <w:rPr>
          <w:rtl w:val="0"/>
        </w:rPr>
      </w:r>
    </w:p>
    <w:p w:rsidR="00000000" w:rsidDel="00000000" w:rsidP="00000000" w:rsidRDefault="00000000" w:rsidRPr="00000000" w14:paraId="00000043">
      <w:pPr>
        <w:ind w:left="0" w:firstLine="0"/>
        <w:jc w:val="left"/>
        <w:rPr>
          <w:sz w:val="24"/>
          <w:szCs w:val="24"/>
        </w:rPr>
      </w:pPr>
      <w:r w:rsidDel="00000000" w:rsidR="00000000" w:rsidRPr="00000000">
        <w:rPr>
          <w:sz w:val="24"/>
          <w:szCs w:val="24"/>
          <w:rtl w:val="0"/>
        </w:rPr>
        <w:t xml:space="preserve">5. Para actualizar paquetes de software en Ubuntu, existen varias formas. La forma básica y natural de hacerlo es mediante los siguientes comandos en la terminal:</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Actualizar la lista de paquetes disponibles:</w:t>
      </w:r>
    </w:p>
    <w:p w:rsidR="00000000" w:rsidDel="00000000" w:rsidP="00000000" w:rsidRDefault="00000000" w:rsidRPr="00000000" w14:paraId="00000046">
      <w:pPr>
        <w:ind w:left="0" w:firstLine="0"/>
        <w:jc w:val="left"/>
        <w:rPr>
          <w:sz w:val="24"/>
          <w:szCs w:val="24"/>
        </w:rPr>
      </w:pPr>
      <w:r w:rsidDel="00000000" w:rsidR="00000000" w:rsidRPr="00000000">
        <w:rPr>
          <w:sz w:val="24"/>
          <w:szCs w:val="24"/>
          <w:rtl w:val="0"/>
        </w:rPr>
        <w:t xml:space="preserve">sudo apt update</w:t>
      </w:r>
    </w:p>
    <w:p w:rsidR="00000000" w:rsidDel="00000000" w:rsidP="00000000" w:rsidRDefault="00000000" w:rsidRPr="00000000" w14:paraId="00000047">
      <w:pPr>
        <w:ind w:left="0" w:firstLine="0"/>
        <w:jc w:val="left"/>
        <w:rPr>
          <w:sz w:val="24"/>
          <w:szCs w:val="24"/>
        </w:rPr>
      </w:pPr>
      <w:r w:rsidDel="00000000" w:rsidR="00000000" w:rsidRPr="00000000">
        <w:rPr>
          <w:rtl w:val="0"/>
        </w:rPr>
      </w:r>
    </w:p>
    <w:p w:rsidR="00000000" w:rsidDel="00000000" w:rsidP="00000000" w:rsidRDefault="00000000" w:rsidRPr="00000000" w14:paraId="00000048">
      <w:pPr>
        <w:ind w:left="0" w:firstLine="0"/>
        <w:jc w:val="left"/>
        <w:rPr>
          <w:sz w:val="24"/>
          <w:szCs w:val="24"/>
        </w:rPr>
      </w:pPr>
      <w:r w:rsidDel="00000000" w:rsidR="00000000" w:rsidRPr="00000000">
        <w:rPr>
          <w:sz w:val="24"/>
          <w:szCs w:val="24"/>
          <w:rtl w:val="0"/>
        </w:rPr>
        <w:t xml:space="preserve">Actualizar los paquetes instalados a sus últimas versiones:</w:t>
      </w:r>
    </w:p>
    <w:p w:rsidR="00000000" w:rsidDel="00000000" w:rsidP="00000000" w:rsidRDefault="00000000" w:rsidRPr="00000000" w14:paraId="00000049">
      <w:pPr>
        <w:ind w:left="0" w:firstLine="0"/>
        <w:jc w:val="left"/>
        <w:rPr>
          <w:sz w:val="24"/>
          <w:szCs w:val="24"/>
        </w:rPr>
      </w:pPr>
      <w:r w:rsidDel="00000000" w:rsidR="00000000" w:rsidRPr="00000000">
        <w:rPr>
          <w:sz w:val="24"/>
          <w:szCs w:val="24"/>
          <w:rtl w:val="0"/>
        </w:rPr>
        <w:t xml:space="preserve">sudo apt upgrade</w:t>
      </w:r>
    </w:p>
    <w:p w:rsidR="00000000" w:rsidDel="00000000" w:rsidP="00000000" w:rsidRDefault="00000000" w:rsidRPr="00000000" w14:paraId="0000004A">
      <w:pPr>
        <w:ind w:left="0" w:firstLine="0"/>
        <w:jc w:val="left"/>
        <w:rPr>
          <w:sz w:val="24"/>
          <w:szCs w:val="24"/>
        </w:rPr>
      </w:pPr>
      <w:r w:rsidDel="00000000" w:rsidR="00000000" w:rsidRPr="00000000">
        <w:rPr>
          <w:rtl w:val="0"/>
        </w:rPr>
      </w:r>
    </w:p>
    <w:p w:rsidR="00000000" w:rsidDel="00000000" w:rsidP="00000000" w:rsidRDefault="00000000" w:rsidRPr="00000000" w14:paraId="0000004B">
      <w:pPr>
        <w:ind w:left="0" w:firstLine="0"/>
        <w:jc w:val="left"/>
        <w:rPr>
          <w:sz w:val="24"/>
          <w:szCs w:val="24"/>
        </w:rPr>
      </w:pPr>
      <w:r w:rsidDel="00000000" w:rsidR="00000000" w:rsidRPr="00000000">
        <w:rPr>
          <w:sz w:val="24"/>
          <w:szCs w:val="24"/>
          <w:rtl w:val="0"/>
        </w:rPr>
        <w:t xml:space="preserve">Además de estos comandos básicos, se puede utilizar un gestor de paquetes gráfico como "Synaptic Package Manager" para administrar e instalar software de manera más visual y amigable. Synaptic ofrece una interfaz gráfica que te permite buscar, seleccionar e instalar paquetes de software de manera intuitiva.</w:t>
      </w:r>
    </w:p>
    <w:p w:rsidR="00000000" w:rsidDel="00000000" w:rsidP="00000000" w:rsidRDefault="00000000" w:rsidRPr="00000000" w14:paraId="0000004C">
      <w:pPr>
        <w:ind w:left="0" w:firstLine="0"/>
        <w:jc w:val="left"/>
        <w:rPr>
          <w:sz w:val="24"/>
          <w:szCs w:val="24"/>
        </w:rPr>
      </w:pPr>
      <w:r w:rsidDel="00000000" w:rsidR="00000000" w:rsidRPr="00000000">
        <w:rPr>
          <w:rtl w:val="0"/>
        </w:rPr>
      </w:r>
    </w:p>
    <w:p w:rsidR="00000000" w:rsidDel="00000000" w:rsidP="00000000" w:rsidRDefault="00000000" w:rsidRPr="00000000" w14:paraId="0000004D">
      <w:pPr>
        <w:ind w:left="0" w:firstLine="0"/>
        <w:jc w:val="left"/>
        <w:rPr>
          <w:sz w:val="24"/>
          <w:szCs w:val="24"/>
        </w:rPr>
      </w:pPr>
      <w:r w:rsidDel="00000000" w:rsidR="00000000" w:rsidRPr="00000000">
        <w:rPr>
          <w:sz w:val="24"/>
          <w:szCs w:val="24"/>
          <w:rtl w:val="0"/>
        </w:rPr>
        <w:t xml:space="preserve">6.1 Comando para instalar “Midnight Commander”:</w:t>
      </w:r>
    </w:p>
    <w:p w:rsidR="00000000" w:rsidDel="00000000" w:rsidP="00000000" w:rsidRDefault="00000000" w:rsidRPr="00000000" w14:paraId="0000004E">
      <w:pPr>
        <w:rPr>
          <w:sz w:val="24"/>
          <w:szCs w:val="24"/>
        </w:rPr>
      </w:pPr>
      <w:r w:rsidDel="00000000" w:rsidR="00000000" w:rsidRPr="00000000">
        <w:rPr>
          <w:sz w:val="24"/>
          <w:szCs w:val="24"/>
          <w:rtl w:val="0"/>
        </w:rPr>
        <w:t xml:space="preserve">sudo apt update</w:t>
      </w:r>
    </w:p>
    <w:p w:rsidR="00000000" w:rsidDel="00000000" w:rsidP="00000000" w:rsidRDefault="00000000" w:rsidRPr="00000000" w14:paraId="0000004F">
      <w:pPr>
        <w:rPr>
          <w:sz w:val="24"/>
          <w:szCs w:val="24"/>
        </w:rPr>
      </w:pPr>
      <w:r w:rsidDel="00000000" w:rsidR="00000000" w:rsidRPr="00000000">
        <w:rPr>
          <w:sz w:val="24"/>
          <w:szCs w:val="24"/>
          <w:rtl w:val="0"/>
        </w:rPr>
        <w:t xml:space="preserve">sudo apt install mc</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6.2</w:t>
      </w:r>
    </w:p>
    <w:p w:rsidR="00000000" w:rsidDel="00000000" w:rsidP="00000000" w:rsidRDefault="00000000" w:rsidRPr="00000000" w14:paraId="00000052">
      <w:pPr>
        <w:ind w:left="0" w:firstLine="0"/>
        <w:jc w:val="left"/>
        <w:rPr>
          <w:sz w:val="24"/>
          <w:szCs w:val="24"/>
        </w:rPr>
      </w:pPr>
      <w:r w:rsidDel="00000000" w:rsidR="00000000" w:rsidRPr="00000000">
        <w:rPr>
          <w:sz w:val="24"/>
          <w:szCs w:val="24"/>
        </w:rPr>
        <w:drawing>
          <wp:inline distB="114300" distT="114300" distL="114300" distR="114300">
            <wp:extent cx="5731200" cy="3810000"/>
            <wp:effectExtent b="0" l="0" r="0" t="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left"/>
        <w:rPr>
          <w:sz w:val="24"/>
          <w:szCs w:val="24"/>
        </w:rPr>
      </w:pPr>
      <w:r w:rsidDel="00000000" w:rsidR="00000000" w:rsidRPr="00000000">
        <w:rPr>
          <w:rtl w:val="0"/>
        </w:rPr>
      </w:r>
    </w:p>
    <w:p w:rsidR="00000000" w:rsidDel="00000000" w:rsidP="00000000" w:rsidRDefault="00000000" w:rsidRPr="00000000" w14:paraId="00000054">
      <w:pPr>
        <w:ind w:left="0" w:firstLine="0"/>
        <w:jc w:val="left"/>
        <w:rPr>
          <w:sz w:val="24"/>
          <w:szCs w:val="24"/>
        </w:rPr>
      </w:pPr>
      <w:r w:rsidDel="00000000" w:rsidR="00000000" w:rsidRPr="00000000">
        <w:rPr>
          <w:sz w:val="24"/>
          <w:szCs w:val="24"/>
          <w:rtl w:val="0"/>
        </w:rPr>
        <w:t xml:space="preserve">6.3</w:t>
      </w:r>
    </w:p>
    <w:p w:rsidR="00000000" w:rsidDel="00000000" w:rsidP="00000000" w:rsidRDefault="00000000" w:rsidRPr="00000000" w14:paraId="00000055">
      <w:pPr>
        <w:ind w:left="0" w:firstLine="0"/>
        <w:jc w:val="left"/>
        <w:rPr>
          <w:sz w:val="24"/>
          <w:szCs w:val="24"/>
        </w:rPr>
      </w:pPr>
      <w:r w:rsidDel="00000000" w:rsidR="00000000" w:rsidRPr="00000000">
        <w:rPr>
          <w:sz w:val="24"/>
          <w:szCs w:val="24"/>
        </w:rPr>
        <w:drawing>
          <wp:inline distB="114300" distT="114300" distL="114300" distR="114300">
            <wp:extent cx="5731200" cy="3810000"/>
            <wp:effectExtent b="0" l="0" r="0" t="0"/>
            <wp:docPr id="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38100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2.png"/><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yperlink" Target="https://ubuntu.com/download/desktop" TargetMode="External"/><Relationship Id="rId18" Type="http://schemas.openxmlformats.org/officeDocument/2006/relationships/image" Target="media/image10.png"/><Relationship Id="rId7" Type="http://schemas.openxmlformats.org/officeDocument/2006/relationships/image" Target="media/image11.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